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</w:t>
      </w:r>
      <w:r>
        <w:rPr>
          <w:rFonts w:cs="Calibri" w:ascii="Calibri" w:hAnsi="Calibri"/>
          <w:sz w:val="22"/>
          <w:szCs w:val="22"/>
        </w:rPr>
        <w:t xml:space="preserve">.                 </w:t>
      </w:r>
    </w:p>
    <w:p>
      <w:pPr>
        <w:pStyle w:val="Normal"/>
        <w:rPr/>
      </w:pPr>
      <w:r>
        <w:rPr>
          <w:rStyle w:val="Domylnaczcionkaakapitu"/>
          <w:rFonts w:eastAsia="Calibri" w:cs="Calibri" w:ascii="Calibri" w:hAnsi="Calibri"/>
          <w:i/>
          <w:sz w:val="16"/>
          <w:szCs w:val="16"/>
        </w:rPr>
        <w:t xml:space="preserve"> </w:t>
      </w:r>
      <w:r>
        <w:rPr>
          <w:rStyle w:val="Domylnaczcionkaakapitu"/>
          <w:rFonts w:cs="Calibri" w:ascii="Calibri" w:hAnsi="Calibri"/>
          <w:i/>
          <w:sz w:val="16"/>
          <w:szCs w:val="16"/>
        </w:rPr>
        <w:t>Imię i Nazwisko wnioskodawcy – rodzica kandydata</w:t>
      </w:r>
    </w:p>
    <w:p>
      <w:pPr>
        <w:pStyle w:val="Normal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rmal"/>
        <w:spacing w:lineRule="auto" w:line="48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i/>
          <w:sz w:val="16"/>
          <w:szCs w:val="16"/>
        </w:rPr>
        <w:t xml:space="preserve">Adres do korespondencji w sprawach  rekrutacji        </w:t>
      </w:r>
    </w:p>
    <w:p>
      <w:pPr>
        <w:pStyle w:val="Normal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rmal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rmal"/>
        <w:tabs>
          <w:tab w:val="clear" w:pos="708"/>
        </w:tabs>
        <w:ind w:left="4248" w:firstLine="708"/>
        <w:rPr/>
      </w:pPr>
      <w:r>
        <w:rPr>
          <w:rStyle w:val="Domylnaczcionkaakapitu"/>
          <w:rFonts w:cs="Calibri" w:ascii="Calibri" w:hAnsi="Calibri"/>
          <w:b/>
          <w:bCs/>
        </w:rPr>
        <w:t xml:space="preserve">                          </w:t>
      </w:r>
      <w:r>
        <w:rPr>
          <w:rStyle w:val="Domylnaczcionkaakapitu"/>
          <w:rFonts w:cs="Calibri" w:ascii="Calibri" w:hAnsi="Calibri"/>
          <w:b/>
          <w:bCs/>
        </w:rPr>
        <w:t>Pani</w:t>
      </w:r>
    </w:p>
    <w:p>
      <w:pPr>
        <w:pStyle w:val="Normal"/>
        <w:tabs>
          <w:tab w:val="clear" w:pos="708"/>
        </w:tabs>
        <w:ind w:left="4956" w:firstLine="708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             </w:t>
      </w:r>
      <w:r>
        <w:rPr>
          <w:rFonts w:cs="Calibri" w:ascii="Calibri" w:hAnsi="Calibri"/>
          <w:b/>
          <w:bCs/>
        </w:rPr>
        <w:t>Katarzyna Pedrycz</w:t>
      </w:r>
    </w:p>
    <w:p>
      <w:pPr>
        <w:pStyle w:val="Normal"/>
        <w:tabs>
          <w:tab w:val="clear" w:pos="708"/>
        </w:tabs>
        <w:ind w:left="4248" w:firstLine="708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                           </w:t>
      </w:r>
      <w:r>
        <w:rPr>
          <w:rFonts w:cs="Calibri" w:ascii="Calibri" w:hAnsi="Calibri"/>
          <w:b/>
          <w:bCs/>
        </w:rPr>
        <w:t>Dyrektor</w:t>
      </w:r>
    </w:p>
    <w:p>
      <w:pPr>
        <w:pStyle w:val="Normal"/>
        <w:tabs>
          <w:tab w:val="clear" w:pos="708"/>
        </w:tabs>
        <w:ind w:left="5664" w:firstLine="708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Zespołu Szkolno-Przedszkolnego</w:t>
      </w:r>
    </w:p>
    <w:p>
      <w:pPr>
        <w:pStyle w:val="Normal"/>
        <w:tabs>
          <w:tab w:val="clear" w:pos="708"/>
        </w:tabs>
        <w:ind w:left="3540" w:firstLine="708"/>
        <w:jc w:val="center"/>
        <w:rPr/>
      </w:pPr>
      <w:r>
        <w:rPr>
          <w:rStyle w:val="Domylnaczcionkaakapitu"/>
          <w:rFonts w:cs="Calibri" w:ascii="Calibri" w:hAnsi="Calibri"/>
          <w:b/>
          <w:bCs/>
        </w:rPr>
        <w:t>w Rąbinie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Domylnaczcionkaakapitu"/>
          <w:rFonts w:cs="Calibri" w:ascii="Calibri" w:hAnsi="Calibri"/>
          <w:b/>
        </w:rPr>
        <w:t>Wniosek o przyjęcie do klasy pierwszej publicznej szkoły podstawowej</w:t>
      </w:r>
      <w:r>
        <w:rPr>
          <w:rStyle w:val="Znakiprzypiswdolnych"/>
          <w:rStyle w:val="Odwoanieprzypisudolnego"/>
          <w:rFonts w:cs="Calibri" w:ascii="Calibri" w:hAnsi="Calibri"/>
          <w:b/>
        </w:rPr>
        <w:footnoteReference w:id="2"/>
      </w:r>
    </w:p>
    <w:p>
      <w:pPr>
        <w:pStyle w:val="Normal"/>
        <w:jc w:val="center"/>
        <w:rPr/>
      </w:pPr>
      <w:r>
        <w:rPr>
          <w:rStyle w:val="Znakiprzypiswdolnych"/>
          <w:rFonts w:cs="Calibri" w:ascii="Calibri" w:hAnsi="Calibri"/>
          <w:b/>
          <w:position w:val="0"/>
          <w:sz w:val="24"/>
          <w:vertAlign w:val="baseline"/>
        </w:rPr>
        <w:t xml:space="preserve">rok szkolny 2023/2024          </w:t>
      </w:r>
    </w:p>
    <w:p>
      <w:pPr>
        <w:pStyle w:val="Normal"/>
        <w:jc w:val="center"/>
        <w:rPr/>
      </w:pPr>
      <w:r>
        <w:rPr>
          <w:rStyle w:val="Znakiprzypiswdolnych"/>
          <w:rFonts w:cs="Calibri" w:ascii="Calibri" w:hAnsi="Calibri"/>
          <w:b/>
        </w:rPr>
        <w:t>.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left="567" w:hanging="283"/>
        <w:jc w:val="both"/>
        <w:rPr/>
      </w:pPr>
      <w:r>
        <w:rPr>
          <w:rStyle w:val="Domylnaczcionkaakapitu"/>
          <w:rFonts w:cs="Calibri" w:ascii="Calibri" w:hAnsi="Calibri"/>
          <w:b/>
          <w:sz w:val="20"/>
          <w:szCs w:val="20"/>
        </w:rPr>
        <w:t>Dane osobowe kandydata i rodziców</w:t>
      </w:r>
      <w:r>
        <w:rPr>
          <w:rStyle w:val="Znakiprzypiswdolnych"/>
          <w:rStyle w:val="Odwoanieprzypisudolnego"/>
          <w:rFonts w:cs="Calibri" w:ascii="Calibri" w:hAnsi="Calibri"/>
          <w:b/>
          <w:sz w:val="20"/>
          <w:szCs w:val="20"/>
        </w:rPr>
        <w:footnoteReference w:id="3"/>
      </w:r>
    </w:p>
    <w:p>
      <w:pPr>
        <w:pStyle w:val="Normal"/>
        <w:rPr>
          <w:rFonts w:ascii="Calibri" w:hAnsi="Calibri" w:cs="Calibri"/>
          <w:b/>
          <w:b/>
          <w:i/>
          <w:i/>
          <w:sz w:val="16"/>
          <w:szCs w:val="16"/>
        </w:rPr>
      </w:pPr>
      <w:r>
        <w:rPr>
          <w:rFonts w:cs="Calibri" w:ascii="Calibri" w:hAnsi="Calibri"/>
          <w:b/>
          <w:i/>
          <w:sz w:val="16"/>
          <w:szCs w:val="16"/>
        </w:rPr>
      </w:r>
    </w:p>
    <w:tbl>
      <w:tblPr>
        <w:tblW w:w="9345" w:type="dxa"/>
        <w:jc w:val="left"/>
        <w:tblInd w:w="-13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85"/>
      </w:tblGrid>
      <w:tr>
        <w:trPr>
          <w:trHeight w:val="499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Imię/Imiona i Nazwisko kandydata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PESEL kandydata</w:t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sz w:val="16"/>
                <w:szCs w:val="16"/>
              </w:rPr>
              <w:t>w przypadku braku PESEL serię i numer paszportu</w:t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11" w:hRule="atLeast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Imię/Imiona i Nazwiska rodziców kandydata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Matki</w:t>
            </w:r>
          </w:p>
        </w:tc>
        <w:tc>
          <w:tcPr>
            <w:tcW w:w="4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3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Ojca</w:t>
            </w:r>
          </w:p>
        </w:tc>
        <w:tc>
          <w:tcPr>
            <w:tcW w:w="4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251" w:hRule="atLeast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Adres poczty elektronicznej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 numery telefonów rodziców kandydata o ile je posiadają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Matki</w:t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Telefon do kontaktu</w:t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Adres poczty elektronicznej</w:t>
            </w:r>
          </w:p>
        </w:tc>
        <w:tc>
          <w:tcPr>
            <w:tcW w:w="2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Telefon do kontaktu</w:t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Adres poczty elektronicznej</w:t>
            </w:r>
          </w:p>
        </w:tc>
        <w:tc>
          <w:tcPr>
            <w:tcW w:w="2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</w:tabs>
        <w:ind w:left="1800" w:hanging="0"/>
        <w:jc w:val="both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omylnaczcionkaakapitu"/>
          <w:rFonts w:cs="Calibri" w:ascii="Calibri" w:hAnsi="Calibri"/>
          <w:b/>
          <w:sz w:val="20"/>
          <w:szCs w:val="20"/>
        </w:rPr>
        <w:t>II- Informacja o złożeniu wniosku o przyjęcie kandydata do publicznych szkół podstawowych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rFonts w:cs="Calibri" w:ascii="Calibri" w:hAnsi="Calibri"/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>
        <w:rPr>
          <w:rStyle w:val="Znakiprzypiswdolnych"/>
          <w:rStyle w:val="Odwoanieprzypisudolnego"/>
          <w:rFonts w:cs="Calibri" w:ascii="Calibri" w:hAnsi="Calibri"/>
          <w:sz w:val="20"/>
          <w:szCs w:val="20"/>
        </w:rPr>
        <w:footnoteReference w:id="4"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7"/>
        </w:numPr>
        <w:spacing w:lineRule="auto" w:line="48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Pierwszy wybór</w:t>
      </w:r>
    </w:p>
    <w:p>
      <w:pPr>
        <w:pStyle w:val="Normal"/>
        <w:tabs>
          <w:tab w:val="clear" w:pos="708"/>
        </w:tabs>
        <w:spacing w:lineRule="auto" w:line="480"/>
        <w:ind w:left="720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7"/>
        </w:numPr>
        <w:spacing w:lineRule="auto" w:line="48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Drugi wybór</w:t>
      </w:r>
    </w:p>
    <w:p>
      <w:pPr>
        <w:pStyle w:val="Normal"/>
        <w:tabs>
          <w:tab w:val="clear" w:pos="708"/>
        </w:tabs>
        <w:spacing w:lineRule="auto" w:line="480"/>
        <w:ind w:left="720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7"/>
        </w:numPr>
        <w:spacing w:lineRule="auto" w:line="48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Trzeci wybór</w:t>
      </w:r>
    </w:p>
    <w:p>
      <w:pPr>
        <w:pStyle w:val="Normal"/>
        <w:tabs>
          <w:tab w:val="clear" w:pos="708"/>
        </w:tabs>
        <w:spacing w:lineRule="auto" w:line="480"/>
        <w:ind w:left="72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rStyle w:val="Domylnaczcionkaakapitu"/>
          <w:rFonts w:cs="Calibri" w:ascii="Calibri" w:hAnsi="Calibri"/>
          <w:b/>
          <w:sz w:val="20"/>
          <w:szCs w:val="20"/>
        </w:rPr>
        <w:t>III -Informacja o spełnianiu dodatkowych kryteriów</w:t>
      </w:r>
      <w:r>
        <w:rPr>
          <w:rStyle w:val="Znakiprzypiswdolnych"/>
          <w:rStyle w:val="Odwoanieprzypisudolnego"/>
          <w:rFonts w:cs="Calibri" w:ascii="Calibri" w:hAnsi="Calibri"/>
          <w:b/>
          <w:sz w:val="20"/>
          <w:szCs w:val="20"/>
        </w:rPr>
        <w:footnoteReference w:id="5"/>
      </w:r>
    </w:p>
    <w:p>
      <w:pPr>
        <w:pStyle w:val="Normalny"/>
        <w:jc w:val="both"/>
        <w:rPr/>
      </w:pPr>
      <w:r>
        <w:rPr>
          <w:rStyle w:val="Domylnaczcionkaakapitu"/>
          <w:rFonts w:cs="Calibri" w:ascii="Calibri" w:hAnsi="Calibri"/>
          <w:sz w:val="20"/>
          <w:szCs w:val="20"/>
        </w:rPr>
        <w:t xml:space="preserve">*) </w:t>
      </w:r>
      <w:r>
        <w:rPr>
          <w:rStyle w:val="Domylnaczcionkaakapitu"/>
          <w:rFonts w:cs="Calibri" w:ascii="Calibri" w:hAnsi="Calibri"/>
          <w:sz w:val="22"/>
          <w:szCs w:val="22"/>
        </w:rPr>
        <w:t>Jeżeli Pani/Pan chcesz by komisja rekrutacyjna wzięła pod uwagę spełnianie danego kryterium, w kolumnie trzeciej tego kryterium, proszę napisać TAK i dołączyć do wniosku oświadczenie potwierdzające spełnianie tego kryterium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9089" w:type="dxa"/>
        <w:jc w:val="left"/>
        <w:tblInd w:w="-13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4395"/>
        <w:gridCol w:w="1751"/>
      </w:tblGrid>
      <w:tr>
        <w:trPr>
          <w:trHeight w:val="34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L.p.</w:t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Kryterium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  <w:sz w:val="16"/>
                <w:szCs w:val="16"/>
              </w:rPr>
              <w:t>Wymagane dokumenty potwierdzające spełnianie kryterium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omylnaczcionkaakapitu"/>
                <w:rFonts w:cs="Calibri" w:ascii="Calibri" w:hAnsi="Calibri"/>
                <w:b/>
                <w:sz w:val="16"/>
                <w:szCs w:val="16"/>
              </w:rPr>
              <w:t xml:space="preserve">Zgłoszenie kryterium do oceny </w:t>
            </w:r>
            <w:r>
              <w:rPr>
                <w:rStyle w:val="Domylnaczcionkaakapitu"/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Style w:val="Domylnaczcionkaakapitu"/>
                <w:rFonts w:cs="Calibri" w:ascii="Calibri" w:hAnsi="Calibri"/>
                <w:b/>
                <w:sz w:val="16"/>
                <w:szCs w:val="16"/>
              </w:rPr>
              <w:t>Tak</w:t>
            </w:r>
            <w:r>
              <w:rPr>
                <w:rStyle w:val="Domylnaczcionkaakapitu"/>
                <w:rFonts w:cs="Calibri" w:ascii="Calibri" w:hAnsi="Calibri"/>
                <w:b/>
                <w:position w:val="5"/>
                <w:sz w:val="10"/>
                <w:sz w:val="16"/>
                <w:szCs w:val="16"/>
              </w:rPr>
              <w:t>*)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</w:tr>
      <w:tr>
        <w:trPr>
          <w:trHeight w:val="6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6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napToGrid w:val="false"/>
              <w:ind w:left="7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</w:tabs>
              <w:ind w:left="7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</w:tabs>
              <w:ind w:left="7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6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</w:tr>
      <w:tr>
        <w:trPr>
          <w:trHeight w:val="6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napToGrid w:val="false"/>
              <w:ind w:left="7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</w:tabs>
              <w:ind w:left="7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</w:tabs>
              <w:ind w:left="7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63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ind w:right="-426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ind w:right="-426" w:hanging="0"/>
        <w:jc w:val="both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ind w:right="-426" w:hanging="0"/>
        <w:jc w:val="both"/>
        <w:rPr/>
      </w:pPr>
      <w:r>
        <w:rPr>
          <w:rStyle w:val="Domylnaczcionkaakapitu"/>
          <w:rFonts w:cs="Calibri" w:ascii="Calibri" w:hAnsi="Calibri"/>
          <w:sz w:val="20"/>
          <w:szCs w:val="20"/>
        </w:rPr>
        <w:t>Do wniosku dołączam  dokumenty potwierdzające spełnianie kryterium wymienionego w punkcie ………….</w:t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center"/>
        <w:rPr>
          <w:rFonts w:ascii="Arial" w:hAnsi="Arial" w:cs="Arial"/>
          <w:b/>
          <w:b/>
          <w:sz w:val="16"/>
          <w:szCs w:val="16"/>
          <w:highlight w:val="white"/>
        </w:rPr>
      </w:pPr>
      <w:r>
        <w:rPr>
          <w:rFonts w:cs="Arial" w:ascii="Arial" w:hAnsi="Arial"/>
          <w:b/>
          <w:sz w:val="16"/>
          <w:szCs w:val="16"/>
          <w:highlight w:val="white"/>
        </w:rPr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center"/>
        <w:rPr>
          <w:rFonts w:ascii="Arial" w:hAnsi="Arial" w:cs="Arial"/>
          <w:b/>
          <w:b/>
          <w:sz w:val="16"/>
          <w:szCs w:val="16"/>
          <w:highlight w:val="white"/>
        </w:rPr>
      </w:pPr>
      <w:r>
        <w:rPr>
          <w:rFonts w:cs="Arial" w:ascii="Arial" w:hAnsi="Arial"/>
          <w:b/>
          <w:sz w:val="16"/>
          <w:szCs w:val="16"/>
          <w:highlight w:val="white"/>
        </w:rPr>
        <w:t>Klauzula informacyjna</w:t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Administratorem Państwa danych jest </w:t>
      </w:r>
      <w:bookmarkStart w:id="0" w:name="_Hlk126320150"/>
      <w:bookmarkEnd w:id="0"/>
      <w:r>
        <w:rPr>
          <w:rFonts w:cs="Arial" w:ascii="Arial" w:hAnsi="Arial"/>
          <w:sz w:val="16"/>
          <w:szCs w:val="16"/>
        </w:rPr>
        <w:t>Zespół Szkolno-Przedszkolny w Rąbinie (adres: Rąbino 57; 78-331 Rąbino, tel. 943643463, e-mail: rabino@poczta.onet.pl)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biuro@ordonotitia.pl</w:t>
      </w:r>
    </w:p>
    <w:p>
      <w:pPr>
        <w:pStyle w:val="Normalny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Państwa dane osobowe będą przetwarzane w celu przyjęcia dziecka do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2021 r. poz. 1082 ze zm.).</w:t>
      </w:r>
    </w:p>
    <w:p>
      <w:pPr>
        <w:pStyle w:val="Akapitzlist"/>
        <w:numPr>
          <w:ilvl w:val="0"/>
          <w:numId w:val="8"/>
        </w:numPr>
        <w:spacing w:lineRule="auto" w:line="360"/>
        <w:jc w:val="both"/>
        <w:rPr/>
      </w:pPr>
      <w:r>
        <w:rPr>
          <w:rStyle w:val="Domylnaczcionkaakapitu"/>
          <w:rFonts w:cs="Arial" w:ascii="Arial" w:hAnsi="Arial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>
        <w:rPr>
          <w:rStyle w:val="Domylnaczcionkaakapitu"/>
          <w:rFonts w:cs="Arial" w:ascii="Arial" w:hAnsi="Arial"/>
          <w:sz w:val="16"/>
          <w:szCs w:val="16"/>
          <w:highlight w:val="white"/>
        </w:rPr>
        <w:t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Państwa dane osobowe będą przetwarzane w sposób zautomatyzowany, lecz nie będą podlegały zautomatyzowanemu podejmowaniu decyzji, w tym profilowaniu.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Państwa dane osobowe nie będą przekazywane poza Europejski Obszar Gospodarczy (obejmujący Unię Europejską, Norwegię, Liechtenstein i Islandię).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związku z przetwarzaniem Państwa danych osobowych, przysługują Państwu następujące prawa: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dostępu do swoich danych oraz otrzymania ich kopii;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do sprostowania (poprawiania) swoich danych osobowych;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do ograniczenia przetwarzania danych osobowych;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</w:t>
      </w:r>
    </w:p>
    <w:p>
      <w:pPr>
        <w:pStyle w:val="Akapitzlist"/>
        <w:spacing w:lineRule="auto" w:line="360" w:before="0" w:after="160"/>
        <w:ind w:left="0" w:right="-426" w:hanging="0"/>
        <w:jc w:val="both"/>
        <w:rPr>
          <w:rFonts w:ascii="Arial" w:hAnsi="Arial" w:cs="Arial"/>
          <w:b/>
          <w:b/>
          <w:sz w:val="16"/>
          <w:szCs w:val="16"/>
          <w:highlight w:val="white"/>
        </w:rPr>
      </w:pPr>
      <w:r>
        <w:rPr>
          <w:rFonts w:cs="Arial" w:ascii="Arial" w:hAnsi="Arial"/>
          <w:b/>
          <w:sz w:val="16"/>
          <w:szCs w:val="16"/>
          <w:highlight w:val="white"/>
        </w:rPr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………………………………………………</w:t>
      </w:r>
      <w:r>
        <w:rPr>
          <w:rFonts w:cs="Arial" w:ascii="Arial" w:hAnsi="Arial"/>
          <w:sz w:val="16"/>
          <w:szCs w:val="16"/>
        </w:rPr>
        <w:t xml:space="preserve">.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</w:t>
      </w:r>
      <w:r>
        <w:rPr>
          <w:rFonts w:cs="Arial" w:ascii="Arial" w:hAnsi="Arial"/>
          <w:sz w:val="16"/>
          <w:szCs w:val="16"/>
        </w:rPr>
        <w:t xml:space="preserve">(miejscowość i data) 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……………………………………………………………………………</w:t>
      </w:r>
      <w:r>
        <w:rPr>
          <w:rFonts w:cs="Arial" w:ascii="Arial" w:hAnsi="Arial"/>
          <w:sz w:val="16"/>
          <w:szCs w:val="16"/>
        </w:rPr>
        <w:t>..</w:t>
      </w:r>
    </w:p>
    <w:p>
      <w:pPr>
        <w:pStyle w:val="Normal"/>
        <w:jc w:val="both"/>
        <w:rPr/>
      </w:pPr>
      <w:r>
        <w:rPr>
          <w:rStyle w:val="Domylnaczcionkaakapitu"/>
          <w:rFonts w:cs="Arial" w:ascii="Arial" w:hAnsi="Arial"/>
          <w:sz w:val="16"/>
          <w:szCs w:val="16"/>
        </w:rPr>
        <w:t xml:space="preserve">                                                                                            </w:t>
      </w:r>
      <w:r>
        <w:rPr>
          <w:rStyle w:val="Domylnaczcionkaakapitu"/>
          <w:rFonts w:cs="Arial" w:ascii="Arial" w:hAnsi="Arial"/>
          <w:sz w:val="16"/>
          <w:szCs w:val="16"/>
        </w:rPr>
        <w:t>(czytelne podpisy rodziców/opiekunów prawnych)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1"/>
        </w:rPr>
        <w:footnoteRef/>
      </w:r>
      <w:r>
        <w:rPr>
          <w:rStyle w:val="Domylnaczcionkaakapitu"/>
          <w:sz w:val="12"/>
          <w:szCs w:val="12"/>
        </w:rPr>
        <w:tab/>
        <w:t xml:space="preserve"> </w:t>
      </w:r>
      <w:r>
        <w:rPr>
          <w:rStyle w:val="Domylnaczcionkaakapitu"/>
          <w:sz w:val="12"/>
          <w:szCs w:val="12"/>
        </w:rPr>
        <w:t>Zgodnie z art. 133 ust. 2 ustawy Prawo oświatowe, kandydaci zamieszkali poza obwodem publicznej szkoły podstawowej mogą być przyjęci do klasy I po przeprowadzeniu postępowania rekrutacyjnego, jeżeli dana publiczna szkoła podstawowa nadal dysponuje wolnymi miejscami.</w:t>
      </w:r>
    </w:p>
    <w:p>
      <w:pPr>
        <w:pStyle w:val="Przypisdolny"/>
        <w:rPr>
          <w:sz w:val="12"/>
          <w:szCs w:val="12"/>
        </w:rPr>
      </w:pPr>
      <w:r>
        <w:rPr>
          <w:sz w:val="12"/>
          <w:szCs w:val="12"/>
        </w:rPr>
      </w:r>
    </w:p>
  </w:footnote>
  <w:footnote w:id="3">
    <w:p>
      <w:pPr>
        <w:pStyle w:val="Przypisdolny"/>
        <w:rPr/>
      </w:pPr>
      <w:r>
        <w:rPr>
          <w:rStyle w:val="Znakiprzypiswdolnych1"/>
        </w:rPr>
        <w:footnoteRef/>
      </w:r>
      <w:r>
        <w:rPr>
          <w:rStyle w:val="Znakiprzypiswdolnych"/>
          <w:sz w:val="12"/>
          <w:szCs w:val="12"/>
        </w:rPr>
        <w:tab/>
        <w:t xml:space="preserve">2 </w:t>
      </w:r>
      <w:r>
        <w:rPr>
          <w:rStyle w:val="Domylnaczcionkaakapitu"/>
          <w:sz w:val="12"/>
          <w:szCs w:val="12"/>
        </w:rPr>
        <w:t>Zakres danych osobowych kandydata i rodziców, które są pozyskiwane przez publiczną szkołę podstawową we wniosku jest zgodny z art. 150 ust. 1 ustawy Prawo oświatowe.</w:t>
      </w:r>
    </w:p>
    <w:p>
      <w:pPr>
        <w:pStyle w:val="Przypisdolny"/>
        <w:rPr>
          <w:sz w:val="12"/>
          <w:szCs w:val="12"/>
        </w:rPr>
      </w:pPr>
      <w:r>
        <w:rPr>
          <w:sz w:val="12"/>
          <w:szCs w:val="12"/>
        </w:rPr>
      </w:r>
    </w:p>
  </w:footnote>
  <w:footnote w:id="4">
    <w:p>
      <w:pPr>
        <w:pStyle w:val="Przypisdolny"/>
        <w:rPr/>
      </w:pPr>
      <w:r>
        <w:rPr>
          <w:rStyle w:val="Znakiprzypiswdolnych1"/>
        </w:rPr>
        <w:footnoteRef/>
      </w:r>
      <w:r>
        <w:rPr>
          <w:rStyle w:val="Domylnaczcionkaakapitu"/>
          <w:sz w:val="12"/>
          <w:szCs w:val="12"/>
        </w:rPr>
        <w:tab/>
        <w:t xml:space="preserve"> </w:t>
      </w:r>
      <w:r>
        <w:rPr>
          <w:rStyle w:val="Domylnaczcionkaakapitu"/>
          <w:sz w:val="12"/>
          <w:szCs w:val="12"/>
        </w:rPr>
        <w:t>Zgodnie z art. 150 ust. 1 pkt 5 ustawy Prawo oświatowe, wniosek powinien zawierać wskazanie kolejności wybranych publicznych szkół w porządku od najbardziej do najmniej preferowanych. Wnioskodawca jest zobowiązany podać taką informację w treści wniosk</w:t>
      </w:r>
    </w:p>
  </w:footnote>
  <w:footnote w:id="5">
    <w:p>
      <w:pPr>
        <w:pStyle w:val="NormalnyWeb"/>
        <w:spacing w:before="0" w:after="0"/>
        <w:jc w:val="both"/>
        <w:rPr/>
      </w:pPr>
      <w:r>
        <w:rPr>
          <w:rStyle w:val="Znakiprzypiswdolnych1"/>
        </w:rPr>
        <w:footnoteRef/>
      </w:r>
      <w:r>
        <w:rPr>
          <w:rStyle w:val="Znakiprzypiswdolnych"/>
          <w:rFonts w:cs="Calibri" w:ascii="Calibri" w:hAnsi="Calibri"/>
          <w:sz w:val="20"/>
          <w:szCs w:val="20"/>
        </w:rPr>
        <w:t xml:space="preserve">  </w:t>
      </w:r>
      <w:r>
        <w:rPr>
          <w:rStyle w:val="Znakiprzypiswdolnych"/>
          <w:rFonts w:cs="Calibri" w:ascii="Calibri" w:hAnsi="Calibri"/>
          <w:sz w:val="20"/>
          <w:szCs w:val="20"/>
        </w:rPr>
        <w:t>Oświadczenia przedkładane przez rodziców kandydatów, które stanowią dokumenty potwierdzające spełniania kryteriówów rekrutacji powinny być złożone pod rygorem odpowiedzialności karnej poprzez podpisanie klauzuli &gt;&gt;Jestem świadomy odpowiedzialności karnej za złożenie fałszywego oświadczenia&lt;&lt;”. Klauzula ta zastępuje pouczenie organu o odpowiedzialności karnej za składanie fałszywych oświadczeń.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-"/>
      <w:lvlJc w:val="left"/>
      <w:pPr>
        <w:ind w:left="1800" w:hanging="720"/>
      </w:pPr>
      <w:rPr>
        <w:sz w:val="20"/>
        <w:b/>
        <w:szCs w:val="20"/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upperRoman"/>
      <w:lvlText w:val="%1-"/>
      <w:lvlJc w:val="left"/>
      <w:pPr>
        <w:ind w:left="1800" w:hanging="720"/>
      </w:pPr>
      <w:rPr>
        <w:sz w:val="20"/>
        <w:b/>
        <w:szCs w:val="20"/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>
      <w:position w:val="8"/>
      <w:sz w:val="16"/>
    </w:rPr>
  </w:style>
  <w:style w:type="character" w:styleId="WW8Num1z0">
    <w:name w:val="WW8Num1z0"/>
    <w:qFormat/>
    <w:rPr>
      <w:rFonts w:ascii="Calibri" w:hAnsi="Calibri" w:eastAsia="Calibri" w:cs="Calibri"/>
      <w:b/>
      <w:sz w:val="20"/>
      <w:szCs w:val="20"/>
    </w:rPr>
  </w:style>
  <w:style w:type="character" w:styleId="WW8Num2z0">
    <w:name w:val="WW8Num2z0"/>
    <w:qFormat/>
    <w:rPr/>
  </w:style>
  <w:style w:type="character" w:styleId="Zakotwiczenieprzypisudolnego">
    <w:name w:val="Zakotwiczenie przypisu dolnego"/>
    <w:qFormat/>
    <w:rPr>
      <w:position w:val="8"/>
      <w:sz w:val="16"/>
    </w:rPr>
  </w:style>
  <w:style w:type="character" w:styleId="Czeinternetowe">
    <w:name w:val="Łącze internetowe"/>
    <w:rPr>
      <w:color w:val="000080"/>
      <w:u w:val="single"/>
    </w:rPr>
  </w:style>
  <w:style w:type="character" w:styleId="Znakinumeracji">
    <w:name w:val="Znaki numeracji"/>
    <w:qFormat/>
    <w:rPr/>
  </w:style>
  <w:style w:type="character" w:styleId="TematkomentarzaZnak">
    <w:name w:val="Temat komentarza Znak"/>
    <w:qFormat/>
    <w:rPr>
      <w:rFonts w:ascii="Calibri" w:hAnsi="Calibri" w:eastAsia="Calibri" w:cs="0"/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Nagwek1Znak">
    <w:name w:val="Nagłówek 1 Znak"/>
    <w:qFormat/>
    <w:rPr>
      <w:rFonts w:ascii="Cambria" w:hAnsi="Cambria" w:eastAsia="SimSun" w:cs="0"/>
      <w:b/>
      <w:bCs/>
      <w:color w:val="365F91"/>
      <w:sz w:val="28"/>
      <w:szCs w:val="28"/>
      <w:lang w:eastAsia="pl-PL"/>
    </w:rPr>
  </w:style>
  <w:style w:type="character" w:styleId="TekstdymkaZnak">
    <w:name w:val="Tekst dymka Znak"/>
    <w:qFormat/>
    <w:rPr>
      <w:rFonts w:ascii="Tahoma" w:hAnsi="Tahoma" w:eastAsia="Tahoma" w:cs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Odwoanieprzypisudolnego">
    <w:name w:val="Odwołanie przypisu dolnego"/>
    <w:basedOn w:val="Domylnaczcionkaakapitu"/>
    <w:rPr>
      <w:position w:val="8"/>
      <w:sz w:val="16"/>
    </w:rPr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character" w:styleId="WWCharLFO1LVL1">
    <w:name w:val="WW_CharLFO1LVL1"/>
    <w:qFormat/>
    <w:rPr>
      <w:rFonts w:ascii="Calibri" w:hAnsi="Calibri" w:cs="Calibri"/>
      <w:b/>
      <w:sz w:val="20"/>
      <w:szCs w:val="20"/>
    </w:rPr>
  </w:style>
  <w:style w:type="character" w:styleId="Znakiprzypiswdolnych1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Przypisdolny">
    <w:name w:val="Footnote Text"/>
    <w:basedOn w:val="Normal"/>
    <w:pPr>
      <w:suppressLineNumbers/>
      <w:tabs>
        <w:tab w:val="clear" w:pos="708"/>
      </w:tabs>
      <w:suppressAutoHyphens w:val="true"/>
      <w:ind w:left="339" w:hanging="339"/>
    </w:pPr>
    <w:rPr>
      <w:sz w:val="20"/>
      <w:szCs w:val="20"/>
    </w:rPr>
  </w:style>
  <w:style w:type="paragraph" w:styleId="NormalnyWeb">
    <w:name w:val="Normalny (Web)"/>
    <w:basedOn w:val="Normal"/>
    <w:qFormat/>
    <w:pPr>
      <w:suppressAutoHyphens w:val="true"/>
      <w:spacing w:lineRule="exact" w:line="240" w:before="100" w:after="100"/>
    </w:pPr>
    <w:rPr>
      <w:rFonts w:ascii="Times New Roman" w:hAnsi="Times New Roman" w:eastAsia="Times New Roman" w:cs="Times New Roman"/>
      <w:lang w:eastAsia="pl-PL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spacing w:before="0" w:after="200"/>
      <w:ind w:left="720" w:hanging="0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opka">
    <w:name w:val="Footer"/>
    <w:basedOn w:val="Normal"/>
    <w:pPr>
      <w:suppressAutoHyphens w:val="true"/>
    </w:pPr>
    <w:rPr/>
  </w:style>
  <w:style w:type="paragraph" w:styleId="Tematkomentarza">
    <w:name w:val="Temat komentarz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/>
      <w:jc w:val="left"/>
      <w:textAlignment w:val="baseline"/>
    </w:pPr>
    <w:rPr>
      <w:rFonts w:ascii="Liberation Serif" w:hAnsi="Liberation Serif" w:eastAsia="NSimSun" w:cs="Mang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pl-PL" w:eastAsia="zh-CN" w:bidi="hi-IN"/>
    </w:rPr>
  </w:style>
  <w:style w:type="paragraph" w:styleId="Tekstkomentarza">
    <w:name w:val="Tekst komentarza"/>
    <w:basedOn w:val="Normal"/>
    <w:qFormat/>
    <w:pPr>
      <w:suppressAutoHyphens w:val="true"/>
      <w:spacing w:lineRule="exact" w:line="240" w:before="0" w:after="160"/>
    </w:pPr>
    <w:rPr>
      <w:sz w:val="20"/>
      <w:szCs w:val="20"/>
    </w:rPr>
  </w:style>
  <w:style w:type="paragraph" w:styleId="Tekstdymka">
    <w:name w:val="Tekst dymka"/>
    <w:basedOn w:val="Normal"/>
    <w:qFormat/>
    <w:pPr>
      <w:suppressAutoHyphens w:val="true"/>
      <w:spacing w:lineRule="exact" w:line="240"/>
    </w:pPr>
    <w:rPr>
      <w:rFonts w:ascii="Tahoma" w:hAnsi="Tahoma" w:eastAsia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 LibreOffice_project/a64200df03143b798afd1ec74a12ab50359878ed</Application>
  <Pages>3</Pages>
  <Words>828</Words>
  <CharactersWithSpaces>5785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2023-02-28T12:53:00Z</dcterms:created>
  <dc:creator>Dyrektor</dc:creator>
  <dc:description/>
  <dc:language>pl-PL</dc:language>
  <cp:lastModifiedBy>Użytkownik systemu Windows</cp:lastModifiedBy>
  <cp:lastPrinted>2023-02-28T11:56:00Z</cp:lastPrinted>
  <dcterms:modified xsi:type="dcterms:W3CDTF">2023-02-28T12:53:00Z</dcterms:modified>
  <cp:revision>2</cp:revision>
  <dc:subject/>
  <dc:title/>
</cp:coreProperties>
</file>